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6C808E33" w14:textId="77777777" w:rsidR="00F12675" w:rsidRDefault="00F12675" w:rsidP="00CA7DD3">
      <w:pPr>
        <w:rPr>
          <w:b/>
          <w:sz w:val="32"/>
          <w:szCs w:val="32"/>
        </w:rPr>
      </w:pPr>
    </w:p>
    <w:p w14:paraId="406E0177" w14:textId="520B1C40" w:rsidR="00CA7DD3" w:rsidRPr="00CA7DD3" w:rsidRDefault="00E652C8" w:rsidP="00CA7DD3">
      <w:pPr>
        <w:rPr>
          <w:b/>
          <w:sz w:val="32"/>
          <w:szCs w:val="32"/>
        </w:rPr>
      </w:pPr>
      <w:r w:rsidRPr="00E652C8">
        <w:rPr>
          <w:b/>
          <w:sz w:val="36"/>
          <w:szCs w:val="36"/>
        </w:rPr>
        <w:t>Motion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CA7DD3" w:rsidRPr="00CA7DD3">
        <w:rPr>
          <w:b/>
          <w:sz w:val="32"/>
          <w:szCs w:val="32"/>
        </w:rPr>
        <w:t>Underlätta museiupplevelser med en gemensam teknisk lösning för audioguider!</w:t>
      </w:r>
    </w:p>
    <w:p w14:paraId="573AFC2F" w14:textId="77777777" w:rsidR="00CA7DD3" w:rsidRDefault="00CA7DD3" w:rsidP="00CA7DD3"/>
    <w:p w14:paraId="0CE97BA2" w14:textId="77777777" w:rsidR="00CA7DD3" w:rsidRDefault="00CA7DD3" w:rsidP="00CA7DD3">
      <w:r>
        <w:t>Många museer vill arbeta med tillgängligheten till sina utställningar men saknar stöd vid utvecklingen av nya metoder och ny teknik.</w:t>
      </w:r>
    </w:p>
    <w:p w14:paraId="7438A02F" w14:textId="77777777" w:rsidR="00CA7DD3" w:rsidRDefault="00CA7DD3" w:rsidP="00CA7DD3">
      <w:r>
        <w:t>Inom nätverket ”Kultur för fingrar och öron” som är ett nätverk med museipersonal, samt SRF-medlemmar från olika delar av Sverige, diskuteras sådana frågor, och tips oc</w:t>
      </w:r>
      <w:bookmarkStart w:id="0" w:name="_GoBack"/>
      <w:bookmarkEnd w:id="0"/>
      <w:r>
        <w:t>h idéer utbyts.</w:t>
      </w:r>
    </w:p>
    <w:p w14:paraId="57353729" w14:textId="77777777" w:rsidR="00CA7DD3" w:rsidRDefault="00CA7DD3" w:rsidP="00CA7DD3"/>
    <w:p w14:paraId="3B661CF7" w14:textId="77777777" w:rsidR="00CA7DD3" w:rsidRDefault="00CA7DD3" w:rsidP="00CA7DD3">
      <w:r>
        <w:t>En viktig fråga för medlemmar i detta nätverk är en gemensam lösning för tillgängliga audioguider, som alla museer skulle kunna använda sig av. Det skulle underlätta museernas arbete för tillgänglighet och synskadade skulle känna igen strukturen i audioguiden och därmed kunna ta del av utställningar på ett smidigare sätt, då man inte behöver lära sig ett nytt system för varje museum som man besöker.</w:t>
      </w:r>
    </w:p>
    <w:p w14:paraId="2F91F95C" w14:textId="77777777" w:rsidR="00CA7DD3" w:rsidRDefault="00CA7DD3" w:rsidP="00CA7DD3"/>
    <w:p w14:paraId="57720D2A" w14:textId="77777777" w:rsidR="00CA7DD3" w:rsidRDefault="00CA7DD3" w:rsidP="00CA7DD3">
      <w:r>
        <w:t>Ansvaret för en långsiktig tillgång och utveckling av denna funktion bör ligga hos en lämplig aktör, såsom till exempel Riksantikvarieämbetet.</w:t>
      </w:r>
    </w:p>
    <w:p w14:paraId="4D6FF181" w14:textId="77777777" w:rsidR="00CA7DD3" w:rsidRDefault="00CA7DD3" w:rsidP="00CA7DD3"/>
    <w:p w14:paraId="5A90B542" w14:textId="77777777" w:rsidR="00CA7DD3" w:rsidRPr="00CA7DD3" w:rsidRDefault="00CA7DD3" w:rsidP="00CA7DD3">
      <w:pPr>
        <w:rPr>
          <w:b/>
        </w:rPr>
      </w:pPr>
      <w:r w:rsidRPr="00CA7DD3">
        <w:rPr>
          <w:b/>
        </w:rPr>
        <w:t>SRF Stockholm Gotland yrkar:</w:t>
      </w:r>
    </w:p>
    <w:p w14:paraId="7540BAD9" w14:textId="77777777" w:rsidR="00CA7DD3" w:rsidRDefault="00CA7DD3" w:rsidP="00CA7DD3"/>
    <w:p w14:paraId="7C86852E" w14:textId="4676CF7C" w:rsidR="00CA7DD3" w:rsidRDefault="00E4142F" w:rsidP="00CA7DD3">
      <w:r>
        <w:t>a</w:t>
      </w:r>
      <w:r w:rsidR="00CA7DD3">
        <w:t>tt SRF arbetar aktivt för att en lämplig aktör tilldelas ansvaret för långsiktig tillgång och utveckling av en gemensam teknik för tillgängliga audioguider, för landets museer.</w:t>
      </w:r>
    </w:p>
    <w:p w14:paraId="4F4CFA90" w14:textId="77777777" w:rsidR="00CA7DD3" w:rsidRDefault="00CA7DD3" w:rsidP="00CA7DD3"/>
    <w:p w14:paraId="6375DA95" w14:textId="1ADC38DC" w:rsidR="00CA7DD3" w:rsidRDefault="00E4142F" w:rsidP="00CA7DD3">
      <w:r>
        <w:t>a</w:t>
      </w:r>
      <w:r w:rsidR="00CA7DD3">
        <w:t>tt SRF arbetar för att denna aktör får statliga medel som möjliggör detta arbete.</w:t>
      </w:r>
    </w:p>
    <w:p w14:paraId="22935FF6" w14:textId="32F01BFA" w:rsidR="00710316" w:rsidRPr="00450FE6" w:rsidRDefault="00710316" w:rsidP="00CA7DD3">
      <w:pPr>
        <w:pStyle w:val="p1"/>
        <w:rPr>
          <w:rFonts w:eastAsia="Times New Roman"/>
        </w:rPr>
      </w:pPr>
    </w:p>
    <w:sectPr w:rsidR="00710316" w:rsidRPr="00450FE6" w:rsidSect="008F597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F0293"/>
    <w:rsid w:val="007F06DF"/>
    <w:rsid w:val="007F1791"/>
    <w:rsid w:val="007F2580"/>
    <w:rsid w:val="007F4DDA"/>
    <w:rsid w:val="007F507C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69EA"/>
    <w:rsid w:val="00CA7DD3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142F"/>
    <w:rsid w:val="00E45497"/>
    <w:rsid w:val="00E51176"/>
    <w:rsid w:val="00E515F2"/>
    <w:rsid w:val="00E53B05"/>
    <w:rsid w:val="00E60167"/>
    <w:rsid w:val="00E617EE"/>
    <w:rsid w:val="00E6440A"/>
    <w:rsid w:val="00E64985"/>
    <w:rsid w:val="00E652C8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620"/>
    <w:rsid w:val="00F120DA"/>
    <w:rsid w:val="00F12675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76B9E"/>
    <w:rsid w:val="00F81632"/>
    <w:rsid w:val="00F81781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14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12</cp:revision>
  <dcterms:created xsi:type="dcterms:W3CDTF">2024-03-03T07:14:00Z</dcterms:created>
  <dcterms:modified xsi:type="dcterms:W3CDTF">2024-03-27T08:14:00Z</dcterms:modified>
</cp:coreProperties>
</file>